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74D3">
      <w:pPr>
        <w:rPr>
          <w:b/>
          <w:sz w:val="24"/>
        </w:rPr>
      </w:pPr>
      <w:r>
        <w:rPr>
          <w:b/>
          <w:sz w:val="24"/>
        </w:rPr>
        <w:t xml:space="preserve">Vypracoval :                                                            </w:t>
      </w:r>
      <w:r w:rsidR="00C658F2">
        <w:rPr>
          <w:b/>
          <w:sz w:val="24"/>
        </w:rPr>
        <w:t xml:space="preserve">          </w:t>
      </w:r>
      <w:r>
        <w:rPr>
          <w:b/>
          <w:sz w:val="24"/>
        </w:rPr>
        <w:t>Školský rok :</w:t>
      </w:r>
    </w:p>
    <w:p w:rsidR="00000000" w:rsidRDefault="004F74D3" w:rsidP="00C658F2">
      <w:pPr>
        <w:jc w:val="both"/>
        <w:rPr>
          <w:b/>
          <w:sz w:val="24"/>
        </w:rPr>
      </w:pPr>
      <w:r>
        <w:rPr>
          <w:b/>
          <w:sz w:val="24"/>
        </w:rPr>
        <w:t xml:space="preserve">Dátum   :                                        </w:t>
      </w:r>
      <w:r>
        <w:rPr>
          <w:b/>
          <w:sz w:val="24"/>
        </w:rPr>
        <w:t xml:space="preserve">                           </w:t>
      </w:r>
      <w:r w:rsidR="00C658F2">
        <w:rPr>
          <w:b/>
          <w:sz w:val="24"/>
        </w:rPr>
        <w:t xml:space="preserve">        </w:t>
      </w:r>
      <w:r>
        <w:rPr>
          <w:b/>
          <w:sz w:val="24"/>
        </w:rPr>
        <w:t xml:space="preserve">Trieda   :                                                                                                     </w:t>
      </w:r>
    </w:p>
    <w:p w:rsidR="00000000" w:rsidRDefault="004F74D3"/>
    <w:p w:rsidR="00000000" w:rsidRDefault="004F74D3">
      <w:r>
        <w:t xml:space="preserve">_______________________________________________________________________________________ </w:t>
      </w:r>
    </w:p>
    <w:p w:rsidR="00000000" w:rsidRDefault="004F74D3">
      <w:r>
        <w:t xml:space="preserve">    </w:t>
      </w:r>
    </w:p>
    <w:p w:rsidR="00000000" w:rsidRDefault="004F74D3">
      <w:pPr>
        <w:rPr>
          <w:sz w:val="24"/>
        </w:rPr>
      </w:pPr>
      <w:r>
        <w:rPr>
          <w:b/>
          <w:sz w:val="24"/>
        </w:rPr>
        <w:t>Teoretický úvod :</w:t>
      </w:r>
    </w:p>
    <w:p w:rsidR="00000000" w:rsidRDefault="004F74D3"/>
    <w:p w:rsidR="00000000" w:rsidRDefault="004F74D3">
      <w:pPr>
        <w:jc w:val="both"/>
        <w:rPr>
          <w:i/>
          <w:sz w:val="24"/>
        </w:rPr>
      </w:pPr>
      <w:r>
        <w:rPr>
          <w:i/>
          <w:sz w:val="24"/>
        </w:rPr>
        <w:t xml:space="preserve">Telesá z rôznych látok rovnakého objemu majú rozličnú hmotnosť.  Súvisí to s vnútornou štruktúrou látok. </w:t>
      </w:r>
      <w:r>
        <w:rPr>
          <w:b/>
          <w:i/>
          <w:sz w:val="24"/>
        </w:rPr>
        <w:t xml:space="preserve">Podiel hmotnosti a objemu rôznych homogénnych telies z tej istej látky je stály a nazýva sa </w:t>
      </w:r>
      <w:r>
        <w:rPr>
          <w:b/>
          <w:i/>
          <w:sz w:val="24"/>
          <w:u w:val="single"/>
        </w:rPr>
        <w:t>hustota látky.</w:t>
      </w:r>
      <w:r>
        <w:rPr>
          <w:i/>
          <w:sz w:val="24"/>
        </w:rPr>
        <w:t xml:space="preserve"> Hu</w:t>
      </w:r>
      <w:r>
        <w:rPr>
          <w:i/>
          <w:sz w:val="24"/>
        </w:rPr>
        <w:t xml:space="preserve">stotu látky vypočítame, ak delíme hmotnosť </w:t>
      </w:r>
      <w:r>
        <w:rPr>
          <w:b/>
          <w:i/>
          <w:sz w:val="24"/>
        </w:rPr>
        <w:t>m</w:t>
      </w:r>
      <w:r>
        <w:rPr>
          <w:i/>
          <w:sz w:val="24"/>
        </w:rPr>
        <w:t xml:space="preserve"> ľubovoľného telesa z tejto látky jeho objemom    </w:t>
      </w:r>
    </w:p>
    <w:p w:rsidR="00000000" w:rsidRDefault="004F74D3" w:rsidP="00C658F2">
      <w:pPr>
        <w:jc w:val="both"/>
        <w:rPr>
          <w:b/>
          <w:i/>
          <w:sz w:val="24"/>
        </w:rPr>
      </w:pPr>
      <w:r>
        <w:rPr>
          <w:i/>
          <w:sz w:val="24"/>
        </w:rPr>
        <w:t xml:space="preserve"> </w:t>
      </w:r>
      <w:r>
        <w:rPr>
          <w:b/>
          <w:i/>
          <w:sz w:val="24"/>
        </w:rPr>
        <w:t xml:space="preserve">                                        </w:t>
      </w:r>
      <w:r>
        <w:t xml:space="preserve">                                                   </w:t>
      </w:r>
    </w:p>
    <w:p w:rsidR="00000000" w:rsidRDefault="00C658F2" w:rsidP="00C658F2">
      <w:pPr>
        <w:jc w:val="center"/>
        <w:rPr>
          <w:i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>ρ=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V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π.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d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.v</m:t>
              </m:r>
            </m:den>
          </m:f>
        </m:oMath>
      </m:oMathPara>
    </w:p>
    <w:p w:rsidR="00000000" w:rsidRDefault="004F74D3">
      <w:pPr>
        <w:rPr>
          <w:i/>
          <w:sz w:val="16"/>
          <w:vertAlign w:val="superscript"/>
        </w:rPr>
      </w:pPr>
      <w:r>
        <w:rPr>
          <w:i/>
          <w:sz w:val="16"/>
          <w:vertAlign w:val="superscript"/>
        </w:rPr>
        <w:t xml:space="preserve">  </w:t>
      </w:r>
      <w:r>
        <w:rPr>
          <w:i/>
          <w:sz w:val="16"/>
          <w:vertAlign w:val="superscript"/>
        </w:rPr>
        <w:t xml:space="preserve">                                                </w:t>
      </w:r>
    </w:p>
    <w:p w:rsidR="00000000" w:rsidRDefault="004F74D3" w:rsidP="00C658F2">
      <w:pPr>
        <w:rPr>
          <w:b/>
          <w:sz w:val="24"/>
        </w:rPr>
      </w:pPr>
      <w:r>
        <w:rPr>
          <w:b/>
          <w:sz w:val="24"/>
        </w:rPr>
        <w:t xml:space="preserve">Pomôcky :  </w:t>
      </w:r>
      <w:r w:rsidRPr="00C658F2">
        <w:rPr>
          <w:sz w:val="24"/>
        </w:rPr>
        <w:t>homogénny valček z pevnej l</w:t>
      </w:r>
      <w:r w:rsidR="00C658F2" w:rsidRPr="00C658F2">
        <w:rPr>
          <w:sz w:val="24"/>
        </w:rPr>
        <w:t>átky, posuvné meradlo s nóniom,</w:t>
      </w:r>
      <w:r w:rsidRPr="00C658F2">
        <w:rPr>
          <w:sz w:val="24"/>
        </w:rPr>
        <w:t xml:space="preserve"> </w:t>
      </w:r>
      <w:r w:rsidRPr="00C658F2">
        <w:rPr>
          <w:sz w:val="24"/>
        </w:rPr>
        <w:t>váhy</w:t>
      </w:r>
      <w:r w:rsidRPr="00C658F2">
        <w:rPr>
          <w:sz w:val="24"/>
        </w:rPr>
        <w:t>.</w:t>
      </w:r>
    </w:p>
    <w:p w:rsidR="00000000" w:rsidRDefault="004F74D3">
      <w:pPr>
        <w:jc w:val="both"/>
        <w:rPr>
          <w:i/>
          <w:sz w:val="24"/>
        </w:rPr>
      </w:pPr>
    </w:p>
    <w:p w:rsidR="005D05CD" w:rsidRDefault="004F74D3">
      <w:pPr>
        <w:jc w:val="both"/>
        <w:rPr>
          <w:b/>
          <w:sz w:val="24"/>
        </w:rPr>
      </w:pPr>
      <w:r>
        <w:rPr>
          <w:b/>
          <w:sz w:val="24"/>
        </w:rPr>
        <w:t xml:space="preserve">Postup : </w:t>
      </w:r>
    </w:p>
    <w:p w:rsidR="00000000" w:rsidRPr="005D05CD" w:rsidRDefault="004F74D3" w:rsidP="005D05CD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5D05CD">
        <w:rPr>
          <w:sz w:val="24"/>
        </w:rPr>
        <w:t xml:space="preserve">Odmerajte výšku </w:t>
      </w:r>
      <w:r w:rsidRPr="005D05CD">
        <w:rPr>
          <w:b/>
          <w:sz w:val="24"/>
          <w:u w:val="single"/>
        </w:rPr>
        <w:t>h</w:t>
      </w:r>
      <w:r w:rsidRPr="005D05CD">
        <w:rPr>
          <w:sz w:val="24"/>
        </w:rPr>
        <w:t xml:space="preserve">  a priemer </w:t>
      </w:r>
      <w:r w:rsidRPr="005D05CD">
        <w:rPr>
          <w:b/>
          <w:sz w:val="24"/>
          <w:u w:val="single"/>
        </w:rPr>
        <w:t xml:space="preserve">d </w:t>
      </w:r>
      <w:r w:rsidRPr="005D05CD">
        <w:rPr>
          <w:sz w:val="24"/>
        </w:rPr>
        <w:t xml:space="preserve"> homogenného valčeka posuvným meradlom s </w:t>
      </w:r>
      <w:r w:rsidR="00C658F2" w:rsidRPr="005D05CD">
        <w:rPr>
          <w:sz w:val="24"/>
        </w:rPr>
        <w:t>n</w:t>
      </w:r>
      <w:r w:rsidRPr="005D05CD">
        <w:rPr>
          <w:sz w:val="24"/>
        </w:rPr>
        <w:t>ó</w:t>
      </w:r>
      <w:r w:rsidRPr="005D05CD">
        <w:rPr>
          <w:sz w:val="24"/>
        </w:rPr>
        <w:t>niom. Meranie opakujte 5 krát.</w:t>
      </w:r>
    </w:p>
    <w:p w:rsidR="00000000" w:rsidRPr="005D05CD" w:rsidRDefault="004F74D3" w:rsidP="005D05CD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5D05CD">
        <w:rPr>
          <w:sz w:val="24"/>
        </w:rPr>
        <w:t xml:space="preserve">Odmerajte hmotnosť </w:t>
      </w:r>
      <w:r w:rsidRPr="005D05CD">
        <w:rPr>
          <w:b/>
          <w:sz w:val="24"/>
          <w:u w:val="single"/>
        </w:rPr>
        <w:t>m</w:t>
      </w:r>
      <w:r w:rsidRPr="005D05CD">
        <w:rPr>
          <w:sz w:val="24"/>
        </w:rPr>
        <w:t xml:space="preserve"> homogénneho valčeka pomocou laboratórnych váh.  M</w:t>
      </w:r>
      <w:r w:rsidRPr="005D05CD">
        <w:rPr>
          <w:sz w:val="24"/>
        </w:rPr>
        <w:t>e</w:t>
      </w:r>
      <w:r w:rsidRPr="005D05CD">
        <w:rPr>
          <w:sz w:val="24"/>
        </w:rPr>
        <w:t>ra</w:t>
      </w:r>
      <w:r w:rsidRPr="005D05CD">
        <w:rPr>
          <w:sz w:val="24"/>
        </w:rPr>
        <w:t>nie opakujte 5 krát.</w:t>
      </w:r>
    </w:p>
    <w:p w:rsidR="00000000" w:rsidRPr="005D05CD" w:rsidRDefault="004F74D3" w:rsidP="005D05CD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5D05CD">
        <w:rPr>
          <w:sz w:val="24"/>
        </w:rPr>
        <w:t>Z nameraných  hodnôt vypočítajte aritmetický priemer,  priemernú  odchýlku  a  r</w:t>
      </w:r>
      <w:r w:rsidRPr="005D05CD">
        <w:rPr>
          <w:sz w:val="24"/>
        </w:rPr>
        <w:t>e</w:t>
      </w:r>
      <w:r w:rsidRPr="005D05CD">
        <w:rPr>
          <w:sz w:val="24"/>
        </w:rPr>
        <w:t>latívnu odchýlku merania výšky a priemeru valčeka a jeho hmotnosti.</w:t>
      </w:r>
    </w:p>
    <w:p w:rsidR="00000000" w:rsidRDefault="004F74D3" w:rsidP="005D05CD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5D05CD">
        <w:rPr>
          <w:sz w:val="24"/>
        </w:rPr>
        <w:t>Vypočítajte hustotu meranej látky</w:t>
      </w:r>
      <w:r w:rsidR="005D05CD" w:rsidRPr="005D05CD">
        <w:rPr>
          <w:sz w:val="24"/>
        </w:rPr>
        <w:t>.</w:t>
      </w:r>
    </w:p>
    <w:p w:rsidR="005D05CD" w:rsidRPr="005D05CD" w:rsidRDefault="005D05CD" w:rsidP="005D05CD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Porovnajte hodnotu nameranej hustoty s hodnotou v tabuľkách.</w:t>
      </w:r>
    </w:p>
    <w:p w:rsidR="005D05CD" w:rsidRPr="005D05CD" w:rsidRDefault="005D05CD" w:rsidP="005D05CD">
      <w:pPr>
        <w:ind w:left="360"/>
        <w:jc w:val="both"/>
        <w:rPr>
          <w:sz w:val="24"/>
          <w:u w:val="single"/>
        </w:rPr>
      </w:pPr>
    </w:p>
    <w:p w:rsidR="00000000" w:rsidRDefault="004F74D3">
      <w:pPr>
        <w:jc w:val="both"/>
        <w:rPr>
          <w:sz w:val="24"/>
        </w:rPr>
      </w:pPr>
    </w:p>
    <w:p w:rsidR="00000000" w:rsidRDefault="004F74D3">
      <w:pPr>
        <w:jc w:val="both"/>
        <w:rPr>
          <w:i/>
          <w:sz w:val="24"/>
        </w:rPr>
      </w:pPr>
      <w:r>
        <w:rPr>
          <w:sz w:val="24"/>
        </w:rPr>
        <w:t xml:space="preserve">                    </w:t>
      </w:r>
    </w:p>
    <w:p w:rsidR="00000000" w:rsidRDefault="004F74D3">
      <w:pPr>
        <w:jc w:val="both"/>
        <w:rPr>
          <w:i/>
          <w:sz w:val="24"/>
        </w:rPr>
      </w:pPr>
    </w:p>
    <w:p w:rsidR="00000000" w:rsidRDefault="004F74D3">
      <w:pPr>
        <w:jc w:val="both"/>
        <w:rPr>
          <w:i/>
          <w:sz w:val="24"/>
        </w:rPr>
      </w:pPr>
    </w:p>
    <w:p w:rsidR="00000000" w:rsidRDefault="004F74D3">
      <w:pPr>
        <w:jc w:val="both"/>
        <w:rPr>
          <w:i/>
          <w:sz w:val="24"/>
        </w:rPr>
      </w:pPr>
    </w:p>
    <w:p w:rsidR="00000000" w:rsidRDefault="004F74D3">
      <w:pPr>
        <w:jc w:val="both"/>
        <w:rPr>
          <w:i/>
          <w:sz w:val="24"/>
        </w:rPr>
      </w:pPr>
    </w:p>
    <w:p w:rsidR="00000000" w:rsidRDefault="004F74D3">
      <w:pPr>
        <w:jc w:val="both"/>
        <w:rPr>
          <w:i/>
          <w:sz w:val="24"/>
        </w:rPr>
      </w:pPr>
    </w:p>
    <w:p w:rsidR="004F74D3" w:rsidRDefault="004F74D3">
      <w:pPr>
        <w:jc w:val="both"/>
      </w:pPr>
    </w:p>
    <w:sectPr w:rsidR="004F74D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7D67"/>
    <w:multiLevelType w:val="hybridMultilevel"/>
    <w:tmpl w:val="417EE7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A5121"/>
    <w:multiLevelType w:val="hybridMultilevel"/>
    <w:tmpl w:val="B4E8C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F47A6"/>
    <w:multiLevelType w:val="hybridMultilevel"/>
    <w:tmpl w:val="DB40B1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1B47FC"/>
    <w:rsid w:val="001B47FC"/>
    <w:rsid w:val="004F74D3"/>
    <w:rsid w:val="005D05CD"/>
    <w:rsid w:val="00C6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FC"/>
    <w:rPr>
      <w:rFonts w:ascii="Tahoma" w:hAnsi="Tahoma" w:cs="Tahoma"/>
      <w:sz w:val="16"/>
      <w:szCs w:val="16"/>
      <w:lang w:val="cs-CZ"/>
    </w:rPr>
  </w:style>
  <w:style w:type="character" w:styleId="PlaceholderText">
    <w:name w:val="Placeholder Text"/>
    <w:basedOn w:val="DefaultParagraphFont"/>
    <w:uiPriority w:val="99"/>
    <w:semiHidden/>
    <w:rsid w:val="00C658F2"/>
    <w:rPr>
      <w:color w:val="808080"/>
    </w:rPr>
  </w:style>
  <w:style w:type="paragraph" w:styleId="ListParagraph">
    <w:name w:val="List Paragraph"/>
    <w:basedOn w:val="Normal"/>
    <w:uiPriority w:val="34"/>
    <w:qFormat/>
    <w:rsid w:val="005D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PRAKTICKÉ  CVIČENIE  Z FYZIKY ČÍSLO  1.                                    Gymnázium  Partizánske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PRAKTICKÉ  CVIČENIE  Z FYZIKY ČÍSLO  1.                                    Gymnázium  Partizánske</dc:title>
  <dc:creator>fyzika</dc:creator>
  <cp:lastModifiedBy>frgom</cp:lastModifiedBy>
  <cp:revision>3</cp:revision>
  <cp:lastPrinted>1996-06-03T05:24:00Z</cp:lastPrinted>
  <dcterms:created xsi:type="dcterms:W3CDTF">2019-10-04T07:58:00Z</dcterms:created>
  <dcterms:modified xsi:type="dcterms:W3CDTF">2019-10-04T08:07:00Z</dcterms:modified>
</cp:coreProperties>
</file>