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41" w:rsidRDefault="006942A2">
      <w:pPr>
        <w:rPr>
          <w:b/>
          <w:sz w:val="24"/>
        </w:rPr>
      </w:pPr>
      <w:r>
        <w:rPr>
          <w:b/>
          <w:sz w:val="24"/>
        </w:rPr>
        <w:t xml:space="preserve">Vypracoval :                                                          </w:t>
      </w:r>
      <w:r w:rsidR="00611A9B">
        <w:rPr>
          <w:b/>
          <w:sz w:val="24"/>
        </w:rPr>
        <w:t xml:space="preserve">      </w:t>
      </w:r>
      <w:r>
        <w:rPr>
          <w:b/>
          <w:sz w:val="24"/>
        </w:rPr>
        <w:t xml:space="preserve">  Školský rok :</w:t>
      </w:r>
    </w:p>
    <w:p w:rsidR="002E6441" w:rsidRDefault="006942A2">
      <w:pPr>
        <w:rPr>
          <w:b/>
          <w:sz w:val="24"/>
        </w:rPr>
      </w:pPr>
      <w:r>
        <w:rPr>
          <w:b/>
          <w:sz w:val="24"/>
        </w:rPr>
        <w:t xml:space="preserve">Dátum   :                                                                        Trieda   :                                                                                                     </w:t>
      </w:r>
    </w:p>
    <w:p w:rsidR="002E6441" w:rsidRDefault="006942A2">
      <w:r>
        <w:t>_______________________________________________________________________________________</w:t>
      </w:r>
    </w:p>
    <w:p w:rsidR="00156181" w:rsidRDefault="00156181"/>
    <w:p w:rsidR="002E6441" w:rsidRPr="00156181" w:rsidRDefault="00611A9B">
      <w:r w:rsidRPr="00156181">
        <w:rPr>
          <w:b/>
          <w:sz w:val="24"/>
          <w:szCs w:val="24"/>
        </w:rPr>
        <w:t>Téma</w:t>
      </w:r>
      <w:r w:rsidRPr="00156181">
        <w:rPr>
          <w:sz w:val="24"/>
          <w:szCs w:val="24"/>
        </w:rPr>
        <w:t>:</w:t>
      </w:r>
      <w:r w:rsidRPr="00156181">
        <w:t xml:space="preserve"> </w:t>
      </w:r>
      <w:r w:rsidRPr="00156181">
        <w:rPr>
          <w:sz w:val="24"/>
          <w:szCs w:val="24"/>
        </w:rPr>
        <w:t>Meranie dĺžky telesa</w:t>
      </w:r>
      <w:r w:rsidR="006942A2" w:rsidRPr="00156181">
        <w:t xml:space="preserve"> </w:t>
      </w:r>
    </w:p>
    <w:p w:rsidR="002E6441" w:rsidRPr="00156181" w:rsidRDefault="002E6441"/>
    <w:p w:rsidR="002E6441" w:rsidRPr="00156181" w:rsidRDefault="006942A2">
      <w:pPr>
        <w:rPr>
          <w:sz w:val="24"/>
        </w:rPr>
      </w:pPr>
      <w:r w:rsidRPr="00156181">
        <w:rPr>
          <w:b/>
          <w:sz w:val="24"/>
        </w:rPr>
        <w:t>Teoretický úvod :</w:t>
      </w:r>
    </w:p>
    <w:p w:rsidR="002E6441" w:rsidRPr="00156181" w:rsidRDefault="002E6441"/>
    <w:p w:rsidR="00F5722A" w:rsidRDefault="00F5722A">
      <w:pPr>
        <w:jc w:val="both"/>
        <w:rPr>
          <w:sz w:val="24"/>
        </w:rPr>
      </w:pPr>
      <w:r>
        <w:rPr>
          <w:sz w:val="24"/>
        </w:rPr>
        <w:tab/>
      </w:r>
      <w:r w:rsidR="006942A2" w:rsidRPr="00156181">
        <w:rPr>
          <w:sz w:val="24"/>
        </w:rPr>
        <w:t xml:space="preserve">Na meranie malých dĺžok sa používa </w:t>
      </w:r>
      <w:r w:rsidR="006942A2" w:rsidRPr="00156181">
        <w:rPr>
          <w:b/>
          <w:sz w:val="24"/>
        </w:rPr>
        <w:t>posuvné meradlo s nóniom.</w:t>
      </w:r>
      <w:r w:rsidR="00E379E5">
        <w:rPr>
          <w:b/>
          <w:sz w:val="24"/>
        </w:rPr>
        <w:t xml:space="preserve"> </w:t>
      </w:r>
      <w:r w:rsidR="00E379E5">
        <w:rPr>
          <w:sz w:val="24"/>
        </w:rPr>
        <w:t>S</w:t>
      </w:r>
      <w:r w:rsidR="006942A2" w:rsidRPr="00156181">
        <w:rPr>
          <w:sz w:val="24"/>
        </w:rPr>
        <w:t xml:space="preserve">kladá </w:t>
      </w:r>
      <w:r w:rsidR="00E379E5">
        <w:rPr>
          <w:sz w:val="24"/>
        </w:rPr>
        <w:t xml:space="preserve">sa </w:t>
      </w:r>
      <w:r w:rsidR="006942A2" w:rsidRPr="00156181">
        <w:rPr>
          <w:sz w:val="24"/>
        </w:rPr>
        <w:t xml:space="preserve">z pravítka s milimetrovou stupnicou a pevným ramenom. Na pravítku je navlečená posuvná objímka s ramenom. Na objímke je pomocná stupnica nazvaná </w:t>
      </w:r>
      <w:r w:rsidR="006942A2" w:rsidRPr="00156181">
        <w:rPr>
          <w:sz w:val="24"/>
          <w:u w:val="single"/>
        </w:rPr>
        <w:t>nónius</w:t>
      </w:r>
      <w:r w:rsidR="006942A2" w:rsidRPr="00156181">
        <w:rPr>
          <w:sz w:val="24"/>
        </w:rPr>
        <w:t>. Dĺžka 9 mm je na ňom rozdelená na 10 dielikov. Každý dielik nónia meria teda</w:t>
      </w:r>
      <w:r w:rsidR="006942A2" w:rsidRPr="00156181">
        <w:rPr>
          <w:b/>
          <w:sz w:val="24"/>
        </w:rPr>
        <w:t xml:space="preserve"> </w:t>
      </w:r>
      <w:r w:rsidR="006942A2" w:rsidRPr="00156181">
        <w:rPr>
          <w:sz w:val="24"/>
        </w:rPr>
        <w:t xml:space="preserve">0,9 mm.  </w:t>
      </w:r>
      <w:r>
        <w:rPr>
          <w:sz w:val="24"/>
        </w:rPr>
        <w:tab/>
      </w:r>
    </w:p>
    <w:p w:rsidR="00F5722A" w:rsidRDefault="00F5722A">
      <w:pPr>
        <w:jc w:val="both"/>
        <w:rPr>
          <w:sz w:val="24"/>
        </w:rPr>
      </w:pPr>
      <w:r>
        <w:rPr>
          <w:sz w:val="24"/>
        </w:rPr>
        <w:tab/>
      </w:r>
      <w:r w:rsidR="006942A2" w:rsidRPr="00156181">
        <w:rPr>
          <w:sz w:val="24"/>
          <w:u w:val="single"/>
        </w:rPr>
        <w:t>Pri meraní ukazuje nula nónia na pravítku celý počet milimetrov. Desatiny milimetrov sa rovnajú číslu rysky nónia, ktorá splýva s niektorou ryskou meradla.</w:t>
      </w:r>
      <w:r w:rsidR="006942A2" w:rsidRPr="00156181">
        <w:rPr>
          <w:sz w:val="24"/>
        </w:rPr>
        <w:t xml:space="preserve"> </w:t>
      </w:r>
    </w:p>
    <w:p w:rsidR="002E6441" w:rsidRPr="00156181" w:rsidRDefault="00F5722A">
      <w:pPr>
        <w:jc w:val="both"/>
        <w:rPr>
          <w:sz w:val="24"/>
        </w:rPr>
      </w:pPr>
      <w:r>
        <w:rPr>
          <w:sz w:val="24"/>
        </w:rPr>
        <w:tab/>
      </w:r>
      <w:r w:rsidR="006942A2" w:rsidRPr="00156181">
        <w:rPr>
          <w:sz w:val="24"/>
        </w:rPr>
        <w:t>Takýmto meradlom možno zisťovať dĺžky s presnosťou na 0,1 mm. Pri dvadsatinnom nóniu možno merať s presnosťou na 0,05 mm. Posuvné meradlo s nóniom býva upravené tak, že ním môžeme merať vnútorné priemery a hĺbku dutín.</w:t>
      </w:r>
    </w:p>
    <w:p w:rsidR="002E6441" w:rsidRPr="00156181" w:rsidRDefault="002E6441">
      <w:pPr>
        <w:jc w:val="both"/>
        <w:rPr>
          <w:sz w:val="24"/>
        </w:rPr>
      </w:pPr>
    </w:p>
    <w:p w:rsidR="002E6441" w:rsidRPr="00156181" w:rsidRDefault="006942A2">
      <w:pPr>
        <w:jc w:val="both"/>
        <w:rPr>
          <w:sz w:val="24"/>
        </w:rPr>
      </w:pPr>
      <w:r w:rsidRPr="00156181">
        <w:rPr>
          <w:b/>
          <w:sz w:val="24"/>
        </w:rPr>
        <w:t xml:space="preserve">Pomôcky  :  </w:t>
      </w:r>
      <w:r w:rsidRPr="00156181">
        <w:rPr>
          <w:sz w:val="24"/>
        </w:rPr>
        <w:t xml:space="preserve">merané teleso, posuvné meradlo s nóniom </w:t>
      </w:r>
    </w:p>
    <w:p w:rsidR="002E6441" w:rsidRPr="00156181" w:rsidRDefault="002E6441">
      <w:pPr>
        <w:jc w:val="both"/>
        <w:rPr>
          <w:sz w:val="24"/>
        </w:rPr>
      </w:pPr>
    </w:p>
    <w:p w:rsidR="00156181" w:rsidRDefault="006942A2">
      <w:pPr>
        <w:jc w:val="both"/>
        <w:rPr>
          <w:b/>
          <w:sz w:val="24"/>
        </w:rPr>
      </w:pPr>
      <w:r w:rsidRPr="00156181">
        <w:rPr>
          <w:b/>
          <w:sz w:val="24"/>
        </w:rPr>
        <w:t xml:space="preserve">Postup :    </w:t>
      </w:r>
    </w:p>
    <w:p w:rsidR="00156181" w:rsidRDefault="006942A2" w:rsidP="0015618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Odmerajte </w:t>
      </w:r>
      <w:r w:rsidR="0064429C">
        <w:rPr>
          <w:sz w:val="24"/>
        </w:rPr>
        <w:t>priemer</w:t>
      </w:r>
      <w:r>
        <w:rPr>
          <w:sz w:val="24"/>
        </w:rPr>
        <w:t xml:space="preserve"> telesa posuvným meradlom s nóniom. </w:t>
      </w:r>
    </w:p>
    <w:p w:rsidR="002E6441" w:rsidRDefault="006942A2" w:rsidP="0015618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Urobte </w:t>
      </w:r>
      <w:r w:rsidR="00E379E5">
        <w:rPr>
          <w:sz w:val="24"/>
        </w:rPr>
        <w:t>5</w:t>
      </w:r>
      <w:r>
        <w:rPr>
          <w:sz w:val="24"/>
        </w:rPr>
        <w:t xml:space="preserve"> meraní.</w:t>
      </w:r>
    </w:p>
    <w:p w:rsidR="002E6441" w:rsidRDefault="006942A2" w:rsidP="0015618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 nameraných hodnôt určte aritmetic</w:t>
      </w:r>
      <w:r w:rsidR="00156181">
        <w:rPr>
          <w:sz w:val="24"/>
        </w:rPr>
        <w:t>k</w:t>
      </w:r>
      <w:r w:rsidR="00B22F86">
        <w:rPr>
          <w:sz w:val="24"/>
        </w:rPr>
        <w:t>ý</w:t>
      </w:r>
      <w:r w:rsidR="00156181">
        <w:rPr>
          <w:sz w:val="24"/>
        </w:rPr>
        <w:t xml:space="preserve"> priemer</w:t>
      </w:r>
      <w:r w:rsidR="00B22F86">
        <w:rPr>
          <w:sz w:val="24"/>
        </w:rPr>
        <w:t xml:space="preserve"> a</w:t>
      </w:r>
      <w:r w:rsidR="00156181">
        <w:rPr>
          <w:sz w:val="24"/>
        </w:rPr>
        <w:t xml:space="preserve"> priemern</w:t>
      </w:r>
      <w:r w:rsidR="00B22F86">
        <w:rPr>
          <w:sz w:val="24"/>
        </w:rPr>
        <w:t>ú</w:t>
      </w:r>
      <w:r w:rsidR="00156181">
        <w:rPr>
          <w:sz w:val="24"/>
        </w:rPr>
        <w:t xml:space="preserve"> odchýlk</w:t>
      </w:r>
      <w:r w:rsidR="00B22F86">
        <w:rPr>
          <w:sz w:val="24"/>
        </w:rPr>
        <w:t>u</w:t>
      </w:r>
      <w:r w:rsidR="00156181">
        <w:rPr>
          <w:sz w:val="24"/>
        </w:rPr>
        <w:t>.</w:t>
      </w:r>
    </w:p>
    <w:p w:rsidR="00156181" w:rsidRDefault="00156181" w:rsidP="00156181">
      <w:pPr>
        <w:jc w:val="both"/>
        <w:rPr>
          <w:sz w:val="24"/>
        </w:rPr>
      </w:pPr>
    </w:p>
    <w:p w:rsidR="00156181" w:rsidRDefault="00156181" w:rsidP="00156181">
      <w:pPr>
        <w:jc w:val="both"/>
        <w:rPr>
          <w:sz w:val="24"/>
        </w:rPr>
      </w:pPr>
    </w:p>
    <w:p w:rsidR="00156181" w:rsidRPr="007076F4" w:rsidRDefault="00156181" w:rsidP="00156181">
      <w:pPr>
        <w:jc w:val="both"/>
        <w:rPr>
          <w:b/>
          <w:sz w:val="24"/>
        </w:rPr>
      </w:pPr>
      <w:r w:rsidRPr="007076F4">
        <w:rPr>
          <w:b/>
          <w:sz w:val="24"/>
        </w:rPr>
        <w:t>Tabuľka:</w:t>
      </w:r>
    </w:p>
    <w:bookmarkStart w:id="0" w:name="_MON_1630049978"/>
    <w:bookmarkEnd w:id="0"/>
    <w:p w:rsidR="0064429C" w:rsidRDefault="0011786E" w:rsidP="00156181">
      <w:pPr>
        <w:jc w:val="both"/>
        <w:rPr>
          <w:sz w:val="24"/>
        </w:rPr>
      </w:pPr>
      <w:r>
        <w:rPr>
          <w:sz w:val="24"/>
        </w:rPr>
        <w:object w:dxaOrig="3725" w:dyaOrig="2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05pt;height:106pt" o:ole="">
            <v:imagedata r:id="rId5" o:title=""/>
          </v:shape>
          <o:OLEObject Type="Embed" ProgID="Excel.Sheet.12" ShapeID="_x0000_i1025" DrawAspect="Content" ObjectID="_1630051748" r:id="rId6"/>
        </w:object>
      </w:r>
    </w:p>
    <w:p w:rsidR="0064429C" w:rsidRDefault="0064429C" w:rsidP="00156181">
      <w:pPr>
        <w:jc w:val="both"/>
        <w:rPr>
          <w:sz w:val="24"/>
        </w:rPr>
      </w:pPr>
    </w:p>
    <w:p w:rsidR="00156181" w:rsidRDefault="00156181" w:rsidP="00156181">
      <w:pPr>
        <w:jc w:val="both"/>
        <w:rPr>
          <w:sz w:val="24"/>
        </w:rPr>
      </w:pPr>
    </w:p>
    <w:p w:rsidR="008D0151" w:rsidRDefault="008D0151" w:rsidP="00156181">
      <w:pPr>
        <w:jc w:val="both"/>
        <w:rPr>
          <w:sz w:val="24"/>
        </w:rPr>
      </w:pPr>
      <w:r w:rsidRPr="007076F4">
        <w:rPr>
          <w:b/>
          <w:sz w:val="24"/>
        </w:rPr>
        <w:t>Záver:</w:t>
      </w:r>
      <w:r w:rsidR="00E379E5" w:rsidRPr="00E379E5">
        <w:rPr>
          <w:sz w:val="24"/>
        </w:rPr>
        <w:t xml:space="preserve"> </w:t>
      </w:r>
      <w:r w:rsidR="00F5722A">
        <w:rPr>
          <w:sz w:val="24"/>
        </w:rPr>
        <w:t>P</w:t>
      </w:r>
      <w:r w:rsidR="0064429C">
        <w:rPr>
          <w:sz w:val="24"/>
        </w:rPr>
        <w:t>riemer telesa je (48,6</w:t>
      </w:r>
      <w:r w:rsidR="00F5722A">
        <w:rPr>
          <w:sz w:val="24"/>
        </w:rPr>
        <w:t xml:space="preserve"> </w:t>
      </w:r>
      <w:r w:rsidR="0064429C">
        <w:rPr>
          <w:sz w:val="24"/>
        </w:rPr>
        <w:t>±</w:t>
      </w:r>
      <w:r w:rsidR="00F5722A">
        <w:rPr>
          <w:sz w:val="24"/>
        </w:rPr>
        <w:t xml:space="preserve"> </w:t>
      </w:r>
      <w:r w:rsidR="0064429C">
        <w:rPr>
          <w:sz w:val="24"/>
        </w:rPr>
        <w:t>0,2</w:t>
      </w:r>
      <w:r w:rsidR="00F5722A">
        <w:rPr>
          <w:sz w:val="24"/>
        </w:rPr>
        <w:t>) mm.</w:t>
      </w:r>
    </w:p>
    <w:sectPr w:rsidR="008D0151" w:rsidSect="002E644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76B35"/>
    <w:multiLevelType w:val="hybridMultilevel"/>
    <w:tmpl w:val="31307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F30D54"/>
    <w:rsid w:val="0011786E"/>
    <w:rsid w:val="00156181"/>
    <w:rsid w:val="002E6441"/>
    <w:rsid w:val="005057FF"/>
    <w:rsid w:val="00611A9B"/>
    <w:rsid w:val="0064429C"/>
    <w:rsid w:val="006942A2"/>
    <w:rsid w:val="007076F4"/>
    <w:rsid w:val="008D0151"/>
    <w:rsid w:val="00B22F86"/>
    <w:rsid w:val="00E379E5"/>
    <w:rsid w:val="00F30D54"/>
    <w:rsid w:val="00F5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441"/>
    <w:pPr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paragraph" w:styleId="Heading1">
    <w:name w:val="heading 1"/>
    <w:basedOn w:val="Normal"/>
    <w:next w:val="Normal"/>
    <w:qFormat/>
    <w:rsid w:val="002E644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1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9E5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PRAKTICKÉ  CVIČENIE  Z FYZIKY ČÍSLO  1.                        Gymnázium  Partizánske</vt:lpstr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PRAKTICKÉ  CVIČENIE  Z FYZIKY ČÍSLO  1.                        Gymnázium  Partizánske</dc:title>
  <dc:creator>fyzika</dc:creator>
  <cp:lastModifiedBy>ja</cp:lastModifiedBy>
  <cp:revision>7</cp:revision>
  <cp:lastPrinted>1996-09-24T10:36:00Z</cp:lastPrinted>
  <dcterms:created xsi:type="dcterms:W3CDTF">2019-09-13T11:20:00Z</dcterms:created>
  <dcterms:modified xsi:type="dcterms:W3CDTF">2019-09-15T09:23:00Z</dcterms:modified>
</cp:coreProperties>
</file>